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温州职业技术学院“双百活动”开展情况汇总表</w:t>
      </w: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部门（盖章）：                                                             学期：                                       </w:t>
      </w:r>
    </w:p>
    <w:tbl>
      <w:tblPr>
        <w:tblStyle w:val="4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1"/>
        <w:gridCol w:w="977"/>
        <w:gridCol w:w="1829"/>
        <w:gridCol w:w="1701"/>
        <w:gridCol w:w="3544"/>
        <w:gridCol w:w="4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形式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活动起止时间（或次数）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内 容</w:t>
            </w: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成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进校园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企业技术骨干进校园（      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进企业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教师进企业（       ）人</w:t>
            </w:r>
          </w:p>
        </w:tc>
      </w:tr>
    </w:tbl>
    <w:p>
      <w:pPr>
        <w:spacing w:line="360" w:lineRule="auto"/>
        <w:ind w:firstLine="8040" w:firstLineChars="335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部门负责人签名：</w:t>
      </w:r>
    </w:p>
    <w:p>
      <w:pPr>
        <w:tabs>
          <w:tab w:val="left" w:pos="9660"/>
        </w:tabs>
        <w:ind w:firstLine="8400" w:firstLineChars="3500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607" w:right="720" w:bottom="607" w:left="1287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" w:eastAsia="仿宋_GB2312" w:cs="仿宋"/>
          <w:sz w:val="24"/>
          <w:szCs w:val="24"/>
        </w:rPr>
        <w:t>（部门盖章）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年     月  </w:t>
      </w:r>
    </w:p>
    <w:p>
      <w:pPr>
        <w:rPr>
          <w:rFonts w:hint="eastAsia"/>
        </w:rPr>
      </w:pPr>
      <w:r>
        <w:rPr>
          <w:rFonts w:hint="eastAsia"/>
        </w:rPr>
        <w:t>@所有人 </w:t>
      </w:r>
    </w:p>
    <w:p>
      <w:pPr>
        <w:rPr>
          <w:rFonts w:hint="eastAsia"/>
        </w:rPr>
      </w:pPr>
      <w:r>
        <w:rPr>
          <w:rFonts w:hint="eastAsia"/>
        </w:rPr>
        <w:t>温馨提醒：请相关部门积极做好本学期“双百活动”开展情况汇总统计的工作</w:t>
      </w:r>
      <w:r>
        <w:rPr>
          <w:rFonts w:hint="eastAsia"/>
          <w:lang w:eastAsia="zh-CN"/>
        </w:rPr>
        <w:t>（另：同一人的姓名要合并）</w:t>
      </w:r>
      <w:bookmarkStart w:id="0" w:name="_GoBack"/>
      <w:bookmarkEnd w:id="0"/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各二级学院填写《温州职业技术学院“双百活动”开展情况汇总表》交部门负责人审核盖章，</w:t>
      </w:r>
    </w:p>
    <w:p>
      <w:r>
        <w:rPr>
          <w:rFonts w:hint="eastAsia"/>
        </w:rPr>
        <w:t>纸质和电子稿各一份，于12月9日前交正德楼318室。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WUxOTUwMjNmMzJhNzllOTFhOGU4MzNhZGJkYjgifQ=="/>
  </w:docVars>
  <w:rsids>
    <w:rsidRoot w:val="00AC354E"/>
    <w:rsid w:val="00110B48"/>
    <w:rsid w:val="00302650"/>
    <w:rsid w:val="00304E84"/>
    <w:rsid w:val="00446786"/>
    <w:rsid w:val="004740FA"/>
    <w:rsid w:val="005C6EF7"/>
    <w:rsid w:val="00A41B8A"/>
    <w:rsid w:val="00AC354E"/>
    <w:rsid w:val="00BD1E66"/>
    <w:rsid w:val="00C94CD1"/>
    <w:rsid w:val="00CA7655"/>
    <w:rsid w:val="00FE3EEB"/>
    <w:rsid w:val="1F5C2FE5"/>
    <w:rsid w:val="33E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</Words>
  <Characters>321</Characters>
  <Lines>2</Lines>
  <Paragraphs>1</Paragraphs>
  <TotalTime>10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2018-06-29T03:31:00Z</dcterms:created>
  <dc:creator>AutoBVT</dc:creator>
  <cp:lastModifiedBy>huaian</cp:lastModifiedBy>
  <dcterms:modified xsi:type="dcterms:W3CDTF">2022-12-05T03:07:32Z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3E0B3357931944F9B3182FC40CE60FA7</vt:lpwstr>
  </property>
</Properties>
</file>