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031"/>
        <w:gridCol w:w="2138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附件1</w:t>
            </w:r>
          </w:p>
          <w:tbl>
            <w:tblPr>
              <w:tblStyle w:val="4"/>
              <w:tblW w:w="8580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8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tbl>
                  <w:tblPr>
                    <w:tblStyle w:val="4"/>
                    <w:tblpPr w:leftFromText="180" w:rightFromText="180" w:vertAnchor="text" w:horzAnchor="page" w:tblpX="1" w:tblpY="625"/>
                    <w:tblOverlap w:val="never"/>
                    <w:tblW w:w="7802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840"/>
                    <w:gridCol w:w="396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0" w:hRule="atLeast"/>
                    </w:trPr>
                    <w:tc>
                      <w:tcPr>
                        <w:tcW w:w="38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widowControl/>
                          <w:spacing w:line="360" w:lineRule="auto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kern w:val="0"/>
                            <w:sz w:val="28"/>
                            <w:szCs w:val="2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kern w:val="0"/>
                            <w:sz w:val="28"/>
                            <w:szCs w:val="28"/>
                            <w:vertAlign w:val="baseline"/>
                            <w:lang w:val="en-US" w:eastAsia="zh-CN"/>
                          </w:rPr>
                          <w:t>奖项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优秀志愿服务项目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9" w:hRule="atLeast"/>
                    </w:trPr>
                    <w:tc>
                      <w:tcPr>
                        <w:tcW w:w="38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kern w:val="0"/>
                            <w:sz w:val="28"/>
                            <w:szCs w:val="2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kern w:val="0"/>
                            <w:sz w:val="28"/>
                            <w:szCs w:val="28"/>
                            <w:vertAlign w:val="baseline"/>
                            <w:lang w:val="en-US" w:eastAsia="zh-CN"/>
                          </w:rPr>
                          <w:t>名额</w:t>
                        </w:r>
                      </w:p>
                    </w:tc>
                    <w:tc>
                      <w:tcPr>
                        <w:tcW w:w="396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32"/>
                      <w:szCs w:val="32"/>
                    </w:rPr>
                    <w:t>温州职业技术学院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32"/>
                      <w:szCs w:val="32"/>
                      <w:lang w:val="en-US" w:eastAsia="zh-CN"/>
                    </w:rPr>
                    <w:t>优秀志愿服务项目名额分配表</w:t>
                  </w:r>
                </w:p>
                <w:p>
                  <w:pPr>
                    <w:widowControl/>
                    <w:jc w:val="both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40"/>
                      <w:szCs w:val="40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85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85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温州职业技术学院志愿者行动先进集体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和个人名额分配表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80" w:hanging="28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奖 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80" w:hanging="28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先进个人（各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占比2.5%）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杰出个人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数字经贸学院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建筑工程学院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设计创意学院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瑞安学院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鹿城校区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永嘉学院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级社工组织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注：1、名额分配比例主要以各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登记在册志愿者人数为参考；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2、青年志愿者杰出个人从青年志愿者先进个人中产生；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3、青年志愿者先进个人名额含青年志愿者杰出个人。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0" w:tblpY="9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1953"/>
        <w:gridCol w:w="1850"/>
        <w:gridCol w:w="1049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5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  <w:t>温州职业技术学院优秀志愿服务项目申报表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8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>学院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服务队名称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志愿服务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项目特色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项    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开展情况</w:t>
            </w:r>
          </w:p>
        </w:tc>
        <w:tc>
          <w:tcPr>
            <w:tcW w:w="5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（不填写，另附打印材料，不少于800字，图片资料5-8张，图片提供原图，以活动名称命名）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团总支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5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党总支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5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          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团 委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5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备注：1、此表请用钢笔填写，字迹工整清晰；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2、此表同事迹材料一并上报；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3、此表可复制。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29" w:tblpY="-28"/>
        <w:tblOverlap w:val="never"/>
        <w:tblW w:w="8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88"/>
        <w:gridCol w:w="1092"/>
        <w:gridCol w:w="1092"/>
        <w:gridCol w:w="949"/>
        <w:gridCol w:w="337"/>
        <w:gridCol w:w="1763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8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83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22-2023年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温州职业技术学院志愿服务先进集体推荐表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883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集  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名  称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人  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姓 名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主要事迹</w:t>
            </w:r>
          </w:p>
        </w:tc>
        <w:tc>
          <w:tcPr>
            <w:tcW w:w="68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（不填写，另附打印材料,不少于1000字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图片资料5-8张，图片提供原图，以活动名称命名）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何时起开始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志愿活动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人均服务时数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组织负责人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签  字</w:t>
            </w:r>
          </w:p>
        </w:tc>
        <w:tc>
          <w:tcPr>
            <w:tcW w:w="68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 年     月 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团总支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68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党总支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68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           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团 委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688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88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备注：1、此表请用钢笔填写，字迹工整清晰；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8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2、此表同事迹材料一并上报；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3、此表可复制。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34"/>
        <w:gridCol w:w="271"/>
        <w:gridCol w:w="803"/>
        <w:gridCol w:w="566"/>
        <w:gridCol w:w="1419"/>
        <w:gridCol w:w="757"/>
        <w:gridCol w:w="520"/>
        <w:gridCol w:w="776"/>
        <w:gridCol w:w="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2022-2023学年温州职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业技术学院志愿者杰出个人推荐表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（班级）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工作时总计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5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（不填写，另附打印材料，不少于500字,图片资料包括个人照片1张，活动照片3-5张，图片提供原图，活动照以活动名称命名）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53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团总支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53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团 委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53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（盖章）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5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备注：1、此表请用钢笔填写，字迹工整清晰；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2、此表同事迹材料一并上报；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3、此表可复制。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4"/>
        <w:tblpPr w:leftFromText="180" w:rightFromText="180" w:vertAnchor="text" w:horzAnchor="margin" w:tblpY="6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02"/>
        <w:gridCol w:w="119"/>
        <w:gridCol w:w="829"/>
        <w:gridCol w:w="852"/>
        <w:gridCol w:w="1176"/>
        <w:gridCol w:w="820"/>
        <w:gridCol w:w="382"/>
        <w:gridCol w:w="877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2022-2023学年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</w:rPr>
              <w:t>温州职业技术学院志愿者先进个人推荐表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8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姓  名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性  别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民族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（班级）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注册号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工作时总计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主要事迹</w:t>
            </w:r>
          </w:p>
        </w:tc>
        <w:tc>
          <w:tcPr>
            <w:tcW w:w="55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（不填写，另附打印材料，不少于500字）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本人签字</w:t>
            </w:r>
          </w:p>
        </w:tc>
        <w:tc>
          <w:tcPr>
            <w:tcW w:w="55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 年     月 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团总支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55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（盖章）     年     月 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 团 委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意  见</w:t>
            </w:r>
          </w:p>
        </w:tc>
        <w:tc>
          <w:tcPr>
            <w:tcW w:w="556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 xml:space="preserve">（盖章）     年     月   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556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备注：1、此表请用钢笔填写，字迹工整清晰；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2、此表同事迹材料一并上报；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3、此表可复制。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u w:val="singl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u w:val="single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95"/>
        <w:gridCol w:w="679"/>
        <w:gridCol w:w="679"/>
        <w:gridCol w:w="780"/>
        <w:gridCol w:w="1504"/>
        <w:gridCol w:w="941"/>
        <w:gridCol w:w="880"/>
        <w:gridCol w:w="448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  <w:t>学生星级志愿者汇总表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2"/>
                <w:lang w:val="en-US" w:eastAsia="zh-CN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姓 名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注册号码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工时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总计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学习成绩（名次）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评定星级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4"/>
        <w:tblpPr w:leftFromText="180" w:rightFromText="180" w:vertAnchor="text" w:horzAnchor="page" w:tblpX="1811" w:tblpY="-12449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16"/>
        <w:gridCol w:w="696"/>
        <w:gridCol w:w="696"/>
        <w:gridCol w:w="852"/>
        <w:gridCol w:w="1410"/>
        <w:gridCol w:w="720"/>
        <w:gridCol w:w="945"/>
        <w:gridCol w:w="1065"/>
        <w:gridCol w:w="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  <w:lang w:val="en-US" w:eastAsia="zh-CN"/>
              </w:rPr>
              <w:t>2023学年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6"/>
                <w:szCs w:val="36"/>
              </w:rPr>
              <w:t>青年志愿者优秀个人推荐统计表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6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2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32"/>
                <w:u w:val="single"/>
              </w:rPr>
              <w:t xml:space="preserve">                 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姓 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注册号码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工时总计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学习成绩（名次）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参评项目(先进/杰出)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32"/>
          <w:u w:val="single"/>
        </w:rPr>
      </w:pPr>
    </w:p>
    <w:p/>
    <w:sectPr>
      <w:pgSz w:w="11906" w:h="16838"/>
      <w:pgMar w:top="873" w:right="1797" w:bottom="93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MjM2ZGE1ODkzZWE3OGViM2YyZTliYzdiODA1Y2MifQ=="/>
  </w:docVars>
  <w:rsids>
    <w:rsidRoot w:val="00000000"/>
    <w:rsid w:val="0F325D53"/>
    <w:rsid w:val="0F5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1065</Words>
  <Characters>1126</Characters>
  <Lines>0</Lines>
  <Paragraphs>0</Paragraphs>
  <TotalTime>0</TotalTime>
  <ScaleCrop>false</ScaleCrop>
  <LinksUpToDate>false</LinksUpToDate>
  <CharactersWithSpaces>1818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2023-06-12T01:12:00Z</dcterms:created>
  <dc:creator>85304</dc:creator>
  <cp:lastModifiedBy>脸盲重症患者</cp:lastModifiedBy>
  <dcterms:modified xsi:type="dcterms:W3CDTF">2023-06-12T01:16:06Z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09BD4B7F7D3D4834B3400E42C0378C5E_12</vt:lpwstr>
  </property>
</Properties>
</file>