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温州职业技术学院“双百活动”企业</w:t>
      </w:r>
      <w:r>
        <w:rPr>
          <w:rFonts w:hint="eastAsia" w:ascii="方正小标宋简体" w:hAnsi="Times New Roman" w:eastAsia="方正小标宋简体"/>
          <w:sz w:val="32"/>
          <w:szCs w:val="32"/>
        </w:rPr>
        <w:t>技术骨干进校园登记表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1276"/>
        <w:gridCol w:w="127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 业 技 术 骨 干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 派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从事岗位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职业资格/职称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进校园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活动时间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 在 企 业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主营业务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容</w:t>
            </w:r>
          </w:p>
        </w:tc>
        <w:tc>
          <w:tcPr>
            <w:tcW w:w="7909" w:type="dxa"/>
            <w:gridSpan w:val="6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活动形式：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活动内容：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（请提供活动现场佐证照片）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用人部门意见</w:t>
            </w:r>
          </w:p>
        </w:tc>
        <w:tc>
          <w:tcPr>
            <w:tcW w:w="7909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 名（盖章）：</w:t>
            </w: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156" w:afterLines="50"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345DBD3-039B-40D4-A399-3B83C7EBB9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28DD71-5D0F-42E3-9EA2-3436872478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2C"/>
    <w:rsid w:val="001877BB"/>
    <w:rsid w:val="00774497"/>
    <w:rsid w:val="0084162B"/>
    <w:rsid w:val="009D347A"/>
    <w:rsid w:val="00A4697B"/>
    <w:rsid w:val="00B3142C"/>
    <w:rsid w:val="00E9159A"/>
    <w:rsid w:val="00FB3A80"/>
    <w:rsid w:val="10766BB2"/>
    <w:rsid w:val="20D9092C"/>
    <w:rsid w:val="2AFF4C2D"/>
    <w:rsid w:val="4C1440AC"/>
    <w:rsid w:val="55D6748F"/>
    <w:rsid w:val="56ED7561"/>
    <w:rsid w:val="587510DE"/>
    <w:rsid w:val="6D535020"/>
    <w:rsid w:val="7C8F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YZDN</Company>
  <Pages>1</Pages>
  <Words>204</Words>
  <Characters>204</Characters>
  <Lines>4</Lines>
  <Paragraphs>1</Paragraphs>
  <TotalTime>10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2018-07-04T14:51:00Z</dcterms:created>
  <dc:creator>sjke2008163com</dc:creator>
  <cp:lastModifiedBy>西京</cp:lastModifiedBy>
  <dcterms:modified xsi:type="dcterms:W3CDTF">2023-11-22T02:39:45Z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712F7C8352034CE9B3BE17B3D475CABC_13</vt:lpwstr>
  </property>
</Properties>
</file>